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DF" w:rsidRPr="008A353A" w:rsidRDefault="002F08DF" w:rsidP="002F08DF">
      <w:pPr>
        <w:jc w:val="center"/>
        <w:rPr>
          <w:rFonts w:ascii="Ariston" w:hAnsi="Ariston"/>
          <w:b/>
          <w:color w:val="E36C0A" w:themeColor="accent6" w:themeShade="BF"/>
          <w:sz w:val="36"/>
          <w:szCs w:val="36"/>
        </w:rPr>
      </w:pPr>
      <w:r w:rsidRPr="008A353A">
        <w:rPr>
          <w:rFonts w:ascii="Ariston" w:hAnsi="Ariston"/>
          <w:b/>
          <w:color w:val="E36C0A" w:themeColor="accent6" w:themeShade="BF"/>
          <w:sz w:val="36"/>
          <w:szCs w:val="36"/>
        </w:rPr>
        <w:t>МКДОУ ЦРР№3 «</w:t>
      </w:r>
      <w:proofErr w:type="spellStart"/>
      <w:r w:rsidRPr="008A353A">
        <w:rPr>
          <w:rFonts w:ascii="Ariston" w:hAnsi="Ariston"/>
          <w:b/>
          <w:color w:val="E36C0A" w:themeColor="accent6" w:themeShade="BF"/>
          <w:sz w:val="36"/>
          <w:szCs w:val="36"/>
        </w:rPr>
        <w:t>Журавушка</w:t>
      </w:r>
      <w:proofErr w:type="spellEnd"/>
      <w:r w:rsidRPr="008A353A">
        <w:rPr>
          <w:rFonts w:ascii="Ariston" w:hAnsi="Ariston"/>
          <w:b/>
          <w:color w:val="E36C0A" w:themeColor="accent6" w:themeShade="BF"/>
          <w:sz w:val="36"/>
          <w:szCs w:val="36"/>
        </w:rPr>
        <w:t>»</w:t>
      </w:r>
    </w:p>
    <w:p w:rsidR="002F08DF" w:rsidRDefault="002F08DF" w:rsidP="002F08DF">
      <w:pPr>
        <w:rPr>
          <w:rFonts w:ascii="Ariston" w:hAnsi="Ariston"/>
          <w:sz w:val="36"/>
          <w:szCs w:val="36"/>
        </w:rPr>
      </w:pPr>
    </w:p>
    <w:p w:rsidR="002F08DF" w:rsidRDefault="002F08DF" w:rsidP="002F08DF">
      <w:pPr>
        <w:rPr>
          <w:rFonts w:ascii="Ariston" w:hAnsi="Ariston"/>
          <w:color w:val="00B050"/>
          <w:sz w:val="32"/>
          <w:szCs w:val="32"/>
        </w:rPr>
      </w:pPr>
    </w:p>
    <w:p w:rsidR="002F08DF" w:rsidRDefault="002F08DF" w:rsidP="002F08DF">
      <w:pPr>
        <w:jc w:val="center"/>
        <w:rPr>
          <w:rFonts w:ascii="Ariston" w:hAnsi="Ariston"/>
          <w:color w:val="00B050"/>
          <w:sz w:val="96"/>
          <w:szCs w:val="96"/>
        </w:rPr>
      </w:pPr>
      <w:r w:rsidRPr="008A353A">
        <w:rPr>
          <w:rFonts w:ascii="Ariston" w:hAnsi="Ariston"/>
          <w:color w:val="00B050"/>
          <w:sz w:val="96"/>
          <w:szCs w:val="96"/>
        </w:rPr>
        <w:t>О Дагестане,</w:t>
      </w:r>
      <w:r>
        <w:rPr>
          <w:rFonts w:ascii="Ariston" w:hAnsi="Ariston"/>
          <w:color w:val="00B050"/>
          <w:sz w:val="96"/>
          <w:szCs w:val="96"/>
        </w:rPr>
        <w:t xml:space="preserve">                                  </w:t>
      </w:r>
      <w:r w:rsidRPr="008A353A">
        <w:rPr>
          <w:rFonts w:ascii="Ariston" w:hAnsi="Ariston"/>
          <w:color w:val="00B050"/>
          <w:sz w:val="96"/>
          <w:szCs w:val="96"/>
        </w:rPr>
        <w:t xml:space="preserve"> где мы живем!</w:t>
      </w:r>
    </w:p>
    <w:p w:rsidR="002F08DF" w:rsidRDefault="002F08DF" w:rsidP="002F08DF">
      <w:pPr>
        <w:jc w:val="center"/>
        <w:rPr>
          <w:rFonts w:ascii="Ariston" w:hAnsi="Ariston"/>
          <w:color w:val="00B050"/>
          <w:sz w:val="96"/>
          <w:szCs w:val="96"/>
        </w:rPr>
      </w:pPr>
      <w:r>
        <w:rPr>
          <w:rFonts w:ascii="Ariston" w:hAnsi="Ariston"/>
          <w:noProof/>
          <w:color w:val="00B050"/>
          <w:sz w:val="96"/>
          <w:szCs w:val="96"/>
          <w:lang w:eastAsia="ru-RU"/>
        </w:rPr>
        <w:drawing>
          <wp:inline distT="0" distB="0" distL="0" distR="0">
            <wp:extent cx="6334125" cy="3676650"/>
            <wp:effectExtent l="19050" t="0" r="9525" b="0"/>
            <wp:docPr id="1" name="Рисунок 5" descr="C:\Users\55\Desktop\8f7e4b54-3ef2-4d4a-b8a1-32eb96c15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55\Desktop\8f7e4b54-3ef2-4d4a-b8a1-32eb96c15ace.jpg"/>
                    <pic:cNvPicPr>
                      <a:picLocks noChangeAspect="1" noChangeArrowheads="1"/>
                    </pic:cNvPicPr>
                  </pic:nvPicPr>
                  <pic:blipFill>
                    <a:blip r:embed="rId5" cstate="print"/>
                    <a:srcRect t="13699" r="2206" b="10763"/>
                    <a:stretch>
                      <a:fillRect/>
                    </a:stretch>
                  </pic:blipFill>
                  <pic:spPr bwMode="auto">
                    <a:xfrm>
                      <a:off x="0" y="0"/>
                      <a:ext cx="6334125" cy="3676650"/>
                    </a:xfrm>
                    <a:prstGeom prst="rect">
                      <a:avLst/>
                    </a:prstGeom>
                    <a:noFill/>
                    <a:ln w="9525">
                      <a:noFill/>
                      <a:miter lim="800000"/>
                      <a:headEnd/>
                      <a:tailEnd/>
                    </a:ln>
                  </pic:spPr>
                </pic:pic>
              </a:graphicData>
            </a:graphic>
          </wp:inline>
        </w:drawing>
      </w:r>
    </w:p>
    <w:p w:rsidR="002F08DF" w:rsidRDefault="002F08DF" w:rsidP="002F08DF">
      <w:pPr>
        <w:jc w:val="center"/>
        <w:rPr>
          <w:rFonts w:ascii="Ariston" w:hAnsi="Ariston"/>
          <w:color w:val="00B050"/>
          <w:sz w:val="32"/>
          <w:szCs w:val="32"/>
        </w:rPr>
      </w:pPr>
      <w:r w:rsidRPr="008A353A">
        <w:rPr>
          <w:rFonts w:ascii="Ariston" w:hAnsi="Ariston"/>
          <w:color w:val="E36C0A" w:themeColor="accent6" w:themeShade="BF"/>
          <w:sz w:val="44"/>
          <w:szCs w:val="44"/>
        </w:rPr>
        <w:t>Подготовила и провела</w:t>
      </w:r>
      <w:r>
        <w:rPr>
          <w:rFonts w:ascii="Ariston" w:hAnsi="Ariston"/>
          <w:color w:val="00B050"/>
          <w:sz w:val="32"/>
          <w:szCs w:val="32"/>
        </w:rPr>
        <w:t>: логопед ЦРР№3 «</w:t>
      </w:r>
      <w:proofErr w:type="spellStart"/>
      <w:r>
        <w:rPr>
          <w:rFonts w:ascii="Ariston" w:hAnsi="Ariston"/>
          <w:color w:val="00B050"/>
          <w:sz w:val="32"/>
          <w:szCs w:val="32"/>
        </w:rPr>
        <w:t>Журавушка</w:t>
      </w:r>
      <w:proofErr w:type="spellEnd"/>
      <w:r>
        <w:rPr>
          <w:rFonts w:ascii="Ariston" w:hAnsi="Ariston"/>
          <w:color w:val="00B050"/>
          <w:sz w:val="32"/>
          <w:szCs w:val="32"/>
        </w:rPr>
        <w:t xml:space="preserve">» </w:t>
      </w:r>
    </w:p>
    <w:p w:rsidR="002F08DF" w:rsidRDefault="002F08DF" w:rsidP="002F08DF">
      <w:pPr>
        <w:jc w:val="center"/>
        <w:rPr>
          <w:rFonts w:ascii="Ariston" w:hAnsi="Ariston"/>
          <w:color w:val="00B050"/>
          <w:sz w:val="32"/>
          <w:szCs w:val="32"/>
        </w:rPr>
      </w:pPr>
      <w:proofErr w:type="spellStart"/>
      <w:r>
        <w:rPr>
          <w:rFonts w:ascii="Ariston" w:hAnsi="Ariston"/>
          <w:color w:val="00B050"/>
          <w:sz w:val="32"/>
          <w:szCs w:val="32"/>
        </w:rPr>
        <w:t>Абдулмуслимова</w:t>
      </w:r>
      <w:proofErr w:type="spellEnd"/>
      <w:r>
        <w:rPr>
          <w:rFonts w:ascii="Ariston" w:hAnsi="Ariston"/>
          <w:color w:val="00B050"/>
          <w:sz w:val="32"/>
          <w:szCs w:val="32"/>
        </w:rPr>
        <w:t xml:space="preserve"> </w:t>
      </w:r>
      <w:proofErr w:type="spellStart"/>
      <w:r>
        <w:rPr>
          <w:rFonts w:ascii="Ariston" w:hAnsi="Ariston"/>
          <w:color w:val="00B050"/>
          <w:sz w:val="32"/>
          <w:szCs w:val="32"/>
        </w:rPr>
        <w:t>Патимат</w:t>
      </w:r>
      <w:proofErr w:type="spellEnd"/>
      <w:r>
        <w:rPr>
          <w:rFonts w:ascii="Ariston" w:hAnsi="Ariston"/>
          <w:color w:val="00B050"/>
          <w:sz w:val="32"/>
          <w:szCs w:val="32"/>
        </w:rPr>
        <w:t xml:space="preserve"> М.</w:t>
      </w:r>
    </w:p>
    <w:p w:rsidR="002F08DF" w:rsidRDefault="002F08DF" w:rsidP="002F08DF">
      <w:pPr>
        <w:jc w:val="center"/>
        <w:rPr>
          <w:rFonts w:ascii="Ariston" w:hAnsi="Ariston"/>
          <w:color w:val="00B050"/>
          <w:sz w:val="32"/>
          <w:szCs w:val="32"/>
        </w:rPr>
      </w:pPr>
    </w:p>
    <w:p w:rsidR="002F08DF" w:rsidRDefault="002F08DF" w:rsidP="002F08DF">
      <w:pPr>
        <w:jc w:val="center"/>
        <w:rPr>
          <w:rFonts w:ascii="Ariston" w:hAnsi="Ariston"/>
          <w:b/>
          <w:color w:val="E36C0A" w:themeColor="accent6" w:themeShade="BF"/>
          <w:sz w:val="36"/>
          <w:szCs w:val="36"/>
        </w:rPr>
      </w:pPr>
    </w:p>
    <w:p w:rsidR="002F08DF" w:rsidRPr="008A353A" w:rsidRDefault="002F08DF" w:rsidP="002F08DF">
      <w:pPr>
        <w:jc w:val="center"/>
        <w:rPr>
          <w:rFonts w:ascii="Ariston" w:hAnsi="Ariston"/>
          <w:b/>
          <w:color w:val="E36C0A" w:themeColor="accent6" w:themeShade="BF"/>
          <w:sz w:val="36"/>
          <w:szCs w:val="36"/>
        </w:rPr>
      </w:pPr>
      <w:r w:rsidRPr="008A353A">
        <w:rPr>
          <w:rFonts w:ascii="Ariston" w:hAnsi="Ariston"/>
          <w:b/>
          <w:color w:val="E36C0A" w:themeColor="accent6" w:themeShade="BF"/>
          <w:sz w:val="36"/>
          <w:szCs w:val="36"/>
        </w:rPr>
        <w:t>2021год</w:t>
      </w:r>
    </w:p>
    <w:p w:rsidR="00131C8A" w:rsidRPr="009F59C0" w:rsidRDefault="003765E5" w:rsidP="00163D1B">
      <w:pPr>
        <w:jc w:val="center"/>
        <w:rPr>
          <w:rFonts w:ascii="Ariston" w:hAnsi="Ariston"/>
          <w:b/>
          <w:color w:val="00B050"/>
          <w:sz w:val="72"/>
          <w:szCs w:val="72"/>
        </w:rPr>
      </w:pPr>
      <w:r w:rsidRPr="009F59C0">
        <w:rPr>
          <w:rFonts w:ascii="Ariston" w:hAnsi="Ariston"/>
          <w:b/>
          <w:color w:val="00B050"/>
          <w:sz w:val="72"/>
          <w:szCs w:val="72"/>
        </w:rPr>
        <w:lastRenderedPageBreak/>
        <w:t>О Дагестане, где мы живем.</w:t>
      </w:r>
    </w:p>
    <w:p w:rsidR="003765E5" w:rsidRPr="00163D1B" w:rsidRDefault="003765E5">
      <w:pPr>
        <w:rPr>
          <w:rFonts w:ascii="Ariston" w:hAnsi="Ariston"/>
          <w:b/>
          <w:color w:val="FF0000"/>
          <w:sz w:val="40"/>
          <w:szCs w:val="40"/>
          <w:u w:val="single"/>
        </w:rPr>
      </w:pPr>
      <w:r w:rsidRPr="00163D1B">
        <w:rPr>
          <w:rFonts w:ascii="Ariston" w:hAnsi="Ariston"/>
          <w:b/>
          <w:color w:val="FF0000"/>
          <w:sz w:val="40"/>
          <w:szCs w:val="40"/>
          <w:u w:val="single"/>
        </w:rPr>
        <w:t>Программное содержание.</w:t>
      </w:r>
    </w:p>
    <w:p w:rsidR="003765E5" w:rsidRPr="00163D1B" w:rsidRDefault="003765E5">
      <w:pPr>
        <w:rPr>
          <w:rFonts w:ascii="Ariston" w:hAnsi="Ariston"/>
          <w:sz w:val="36"/>
          <w:szCs w:val="36"/>
        </w:rPr>
      </w:pPr>
      <w:r w:rsidRPr="00163D1B">
        <w:rPr>
          <w:rFonts w:ascii="Ariston" w:hAnsi="Ariston"/>
          <w:sz w:val="36"/>
          <w:szCs w:val="36"/>
        </w:rPr>
        <w:t xml:space="preserve">Дать детям общее представление о нашей республике. </w:t>
      </w:r>
    </w:p>
    <w:p w:rsidR="003765E5" w:rsidRPr="00163D1B" w:rsidRDefault="00163D1B">
      <w:pPr>
        <w:rPr>
          <w:rFonts w:ascii="Ariston" w:hAnsi="Ariston"/>
          <w:b/>
          <w:color w:val="FF0000"/>
          <w:sz w:val="40"/>
          <w:szCs w:val="40"/>
          <w:u w:val="single"/>
        </w:rPr>
      </w:pPr>
      <w:r>
        <w:rPr>
          <w:rFonts w:ascii="Ariston" w:hAnsi="Ariston"/>
          <w:b/>
          <w:color w:val="FF0000"/>
          <w:sz w:val="40"/>
          <w:szCs w:val="40"/>
          <w:u w:val="single"/>
        </w:rPr>
        <w:t>Материал к занятию:</w:t>
      </w:r>
    </w:p>
    <w:p w:rsidR="003765E5" w:rsidRPr="00163D1B" w:rsidRDefault="003765E5" w:rsidP="00163D1B">
      <w:pPr>
        <w:ind w:firstLine="708"/>
        <w:rPr>
          <w:rFonts w:ascii="Ariston" w:hAnsi="Ariston"/>
          <w:sz w:val="36"/>
          <w:szCs w:val="36"/>
        </w:rPr>
      </w:pPr>
      <w:r w:rsidRPr="00163D1B">
        <w:rPr>
          <w:rFonts w:ascii="Ariston" w:hAnsi="Ariston"/>
          <w:sz w:val="36"/>
          <w:szCs w:val="36"/>
        </w:rPr>
        <w:t>Два флажка, один из которых изображает флаг России, другой- Дагестана. Фотографии или картинки</w:t>
      </w:r>
      <w:r w:rsidR="00E72BC6" w:rsidRPr="00163D1B">
        <w:rPr>
          <w:rFonts w:ascii="Ariston" w:hAnsi="Ariston"/>
          <w:sz w:val="36"/>
          <w:szCs w:val="36"/>
        </w:rPr>
        <w:t xml:space="preserve"> с видами столицы Дагестана города Махачкалы,</w:t>
      </w:r>
      <w:r w:rsidRPr="00163D1B">
        <w:rPr>
          <w:rFonts w:ascii="Ariston" w:hAnsi="Ariston"/>
          <w:sz w:val="36"/>
          <w:szCs w:val="36"/>
        </w:rPr>
        <w:t xml:space="preserve"> Каспийского моря</w:t>
      </w:r>
      <w:r w:rsidR="00E72BC6" w:rsidRPr="00163D1B">
        <w:rPr>
          <w:rFonts w:ascii="Ariston" w:hAnsi="Ariston"/>
          <w:sz w:val="36"/>
          <w:szCs w:val="36"/>
        </w:rPr>
        <w:t>.</w:t>
      </w:r>
    </w:p>
    <w:p w:rsidR="00E72BC6" w:rsidRPr="00163D1B" w:rsidRDefault="00E72BC6">
      <w:pPr>
        <w:rPr>
          <w:rFonts w:ascii="Ariston" w:hAnsi="Ariston"/>
          <w:b/>
          <w:color w:val="FF0000"/>
          <w:sz w:val="40"/>
          <w:szCs w:val="40"/>
          <w:u w:val="single"/>
        </w:rPr>
      </w:pPr>
      <w:r w:rsidRPr="00163D1B">
        <w:rPr>
          <w:rFonts w:ascii="Ariston" w:hAnsi="Ariston"/>
          <w:b/>
          <w:color w:val="FF0000"/>
          <w:sz w:val="40"/>
          <w:szCs w:val="40"/>
          <w:u w:val="single"/>
        </w:rPr>
        <w:t>Ход занятия.</w:t>
      </w:r>
    </w:p>
    <w:p w:rsidR="00163D1B" w:rsidRDefault="00E72BC6" w:rsidP="009F59C0">
      <w:pPr>
        <w:ind w:firstLine="708"/>
        <w:rPr>
          <w:rFonts w:ascii="Ariston" w:hAnsi="Ariston"/>
          <w:sz w:val="36"/>
          <w:szCs w:val="36"/>
        </w:rPr>
      </w:pPr>
      <w:r w:rsidRPr="00163D1B">
        <w:rPr>
          <w:rFonts w:ascii="Ariston" w:hAnsi="Ariston"/>
          <w:sz w:val="36"/>
          <w:szCs w:val="36"/>
        </w:rPr>
        <w:t xml:space="preserve">Воспитатель рассаживает перед своим столом, на котором стоят два флажка- России и Дагестана. Обращает внимание детей на флажки. Показывает какие цвета у обоих флагов одинаковые в </w:t>
      </w:r>
      <w:r w:rsidR="009F59C0">
        <w:rPr>
          <w:rFonts w:ascii="Ariston" w:hAnsi="Ariston"/>
          <w:sz w:val="36"/>
          <w:szCs w:val="36"/>
        </w:rPr>
        <w:t>чем различие.</w:t>
      </w:r>
    </w:p>
    <w:p w:rsidR="009F59C0" w:rsidRDefault="009F59C0" w:rsidP="009F59C0">
      <w:pPr>
        <w:ind w:firstLine="708"/>
        <w:rPr>
          <w:rFonts w:ascii="Ariston" w:hAnsi="Ariston"/>
          <w:sz w:val="36"/>
          <w:szCs w:val="36"/>
        </w:rPr>
      </w:pPr>
    </w:p>
    <w:p w:rsidR="009F59C0" w:rsidRDefault="009F59C0" w:rsidP="008A353A">
      <w:pPr>
        <w:jc w:val="center"/>
        <w:rPr>
          <w:rFonts w:ascii="Ariston" w:hAnsi="Ariston"/>
          <w:sz w:val="36"/>
          <w:szCs w:val="36"/>
        </w:rPr>
      </w:pPr>
    </w:p>
    <w:p w:rsidR="00DA1B92" w:rsidRDefault="00DA1B92" w:rsidP="009F59C0">
      <w:pPr>
        <w:rPr>
          <w:rFonts w:ascii="Ariston" w:hAnsi="Ariston"/>
          <w:sz w:val="36"/>
          <w:szCs w:val="36"/>
        </w:rPr>
      </w:pPr>
      <w:r w:rsidRPr="00163D1B">
        <w:rPr>
          <w:rFonts w:ascii="Ariston" w:hAnsi="Ariston"/>
          <w:sz w:val="36"/>
          <w:szCs w:val="36"/>
        </w:rPr>
        <w:t>Занятии начинается с рассказа о том, что село Дылым где мы живем находится в республике Дагестан. Педагог говорит детям, что Махачкала это главный город республики, говорит о том, что, кроме Махачкалы в Дагестане есть</w:t>
      </w:r>
      <w:r w:rsidR="00D53249" w:rsidRPr="00163D1B">
        <w:rPr>
          <w:rFonts w:ascii="Ariston" w:hAnsi="Ariston"/>
          <w:sz w:val="36"/>
          <w:szCs w:val="36"/>
        </w:rPr>
        <w:t xml:space="preserve"> ещё другие города и села, рассказывает о природе республики, о том, что в ней есть горы, леса, реки, озера, что расположена она на берегу Каспийского моря. Свой рассказ воспитатель сопровождает показом слайдов.</w:t>
      </w:r>
    </w:p>
    <w:p w:rsidR="009F59C0" w:rsidRDefault="009F59C0" w:rsidP="009F59C0">
      <w:pPr>
        <w:jc w:val="center"/>
        <w:rPr>
          <w:rFonts w:ascii="Ariston" w:hAnsi="Ariston"/>
          <w:sz w:val="36"/>
          <w:szCs w:val="36"/>
        </w:rPr>
      </w:pPr>
      <w:r>
        <w:rPr>
          <w:rFonts w:ascii="Ariston" w:hAnsi="Ariston"/>
          <w:noProof/>
          <w:sz w:val="36"/>
          <w:szCs w:val="36"/>
          <w:lang w:eastAsia="ru-RU"/>
        </w:rPr>
        <w:lastRenderedPageBreak/>
        <w:drawing>
          <wp:inline distT="0" distB="0" distL="0" distR="0">
            <wp:extent cx="5691365" cy="3810000"/>
            <wp:effectExtent l="19050" t="0" r="4585" b="0"/>
            <wp:docPr id="2" name="Рисунок 2" descr="C:\Users\55\Desktop\74f1638f-c317-4196-b999-b4b73668b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5\Desktop\74f1638f-c317-4196-b999-b4b73668b945.jpg"/>
                    <pic:cNvPicPr>
                      <a:picLocks noChangeAspect="1" noChangeArrowheads="1"/>
                    </pic:cNvPicPr>
                  </pic:nvPicPr>
                  <pic:blipFill>
                    <a:blip r:embed="rId6" cstate="print"/>
                    <a:srcRect t="9589" r="11470" b="11546"/>
                    <a:stretch>
                      <a:fillRect/>
                    </a:stretch>
                  </pic:blipFill>
                  <pic:spPr bwMode="auto">
                    <a:xfrm>
                      <a:off x="0" y="0"/>
                      <a:ext cx="5691365" cy="3810000"/>
                    </a:xfrm>
                    <a:prstGeom prst="rect">
                      <a:avLst/>
                    </a:prstGeom>
                    <a:noFill/>
                    <a:ln w="9525">
                      <a:noFill/>
                      <a:miter lim="800000"/>
                      <a:headEnd/>
                      <a:tailEnd/>
                    </a:ln>
                  </pic:spPr>
                </pic:pic>
              </a:graphicData>
            </a:graphic>
          </wp:inline>
        </w:drawing>
      </w:r>
    </w:p>
    <w:p w:rsidR="009F59C0" w:rsidRPr="00163D1B" w:rsidRDefault="009F59C0" w:rsidP="009F59C0">
      <w:pPr>
        <w:jc w:val="center"/>
        <w:rPr>
          <w:rFonts w:ascii="Ariston" w:hAnsi="Ariston"/>
          <w:sz w:val="36"/>
          <w:szCs w:val="36"/>
        </w:rPr>
      </w:pPr>
    </w:p>
    <w:p w:rsidR="00D53249" w:rsidRPr="00163D1B" w:rsidRDefault="00D53249" w:rsidP="00163D1B">
      <w:pPr>
        <w:ind w:firstLine="708"/>
        <w:rPr>
          <w:rFonts w:ascii="Ariston" w:hAnsi="Ariston"/>
          <w:sz w:val="36"/>
          <w:szCs w:val="36"/>
        </w:rPr>
      </w:pPr>
      <w:r w:rsidRPr="00163D1B">
        <w:rPr>
          <w:rFonts w:ascii="Ariston" w:hAnsi="Ariston"/>
          <w:sz w:val="36"/>
          <w:szCs w:val="36"/>
        </w:rPr>
        <w:t>Педагог рассказывает детям о том, что в Дагестане люди в сельской местности занимаются сельским хозяйством: выращивают овощи, фрукты</w:t>
      </w:r>
      <w:r w:rsidR="00F01D06" w:rsidRPr="00163D1B">
        <w:rPr>
          <w:rFonts w:ascii="Ariston" w:hAnsi="Ariston"/>
          <w:sz w:val="36"/>
          <w:szCs w:val="36"/>
        </w:rPr>
        <w:t>, разводят скот( показывает слайды)</w:t>
      </w:r>
    </w:p>
    <w:p w:rsidR="00F01D06" w:rsidRPr="00163D1B" w:rsidRDefault="00F01D06" w:rsidP="00163D1B">
      <w:pPr>
        <w:ind w:firstLine="708"/>
        <w:rPr>
          <w:rFonts w:ascii="Ariston" w:hAnsi="Ariston"/>
          <w:sz w:val="36"/>
          <w:szCs w:val="36"/>
        </w:rPr>
      </w:pPr>
      <w:r w:rsidRPr="00163D1B">
        <w:rPr>
          <w:rFonts w:ascii="Ariston" w:hAnsi="Ariston"/>
          <w:sz w:val="36"/>
          <w:szCs w:val="36"/>
        </w:rPr>
        <w:t>В городах много разных учебных заведений колледжи, институты, университеты.</w:t>
      </w:r>
    </w:p>
    <w:p w:rsidR="00F01D06" w:rsidRPr="00163D1B" w:rsidRDefault="00F01D06">
      <w:pPr>
        <w:rPr>
          <w:sz w:val="28"/>
          <w:szCs w:val="28"/>
        </w:rPr>
      </w:pPr>
    </w:p>
    <w:p w:rsidR="00F01D06" w:rsidRDefault="00F01D06">
      <w:r>
        <w:br w:type="page"/>
      </w:r>
    </w:p>
    <w:p w:rsidR="00F01D06" w:rsidRPr="009F59C0" w:rsidRDefault="00F01D06" w:rsidP="009F59C0">
      <w:pPr>
        <w:jc w:val="center"/>
        <w:rPr>
          <w:rFonts w:ascii="Ariston" w:hAnsi="Ariston"/>
          <w:color w:val="00B050"/>
          <w:sz w:val="72"/>
          <w:szCs w:val="72"/>
        </w:rPr>
      </w:pPr>
      <w:r w:rsidRPr="009F59C0">
        <w:rPr>
          <w:rFonts w:ascii="Ariston" w:hAnsi="Ariston"/>
          <w:color w:val="00B050"/>
          <w:sz w:val="72"/>
          <w:szCs w:val="72"/>
        </w:rPr>
        <w:lastRenderedPageBreak/>
        <w:t>Республика гор.</w:t>
      </w:r>
    </w:p>
    <w:p w:rsidR="00F01D06" w:rsidRDefault="00F01D06" w:rsidP="009F59C0">
      <w:pPr>
        <w:ind w:firstLine="708"/>
        <w:rPr>
          <w:rFonts w:ascii="Ariston" w:hAnsi="Ariston"/>
          <w:sz w:val="36"/>
          <w:szCs w:val="36"/>
        </w:rPr>
      </w:pPr>
      <w:r w:rsidRPr="009F59C0">
        <w:rPr>
          <w:rFonts w:ascii="Ariston" w:hAnsi="Ariston"/>
          <w:sz w:val="36"/>
          <w:szCs w:val="36"/>
        </w:rPr>
        <w:t>Цель данного раздела</w:t>
      </w:r>
      <w:r w:rsidR="002A78C5" w:rsidRPr="009F59C0">
        <w:rPr>
          <w:rFonts w:ascii="Ariston" w:hAnsi="Ariston"/>
          <w:sz w:val="36"/>
          <w:szCs w:val="36"/>
        </w:rPr>
        <w:t xml:space="preserve"> – формировать у детей представление о том, что Дагестан – частица России. Знакомить детей с населением республики, местным ландшафтом, особенностями времен года. Дать детям представления о полезных ископаемых, встречающихся в республике, с водами Дагестана и своего района.</w:t>
      </w:r>
    </w:p>
    <w:p w:rsidR="009F59C0" w:rsidRPr="009F59C0" w:rsidRDefault="009F59C0" w:rsidP="009F59C0">
      <w:pPr>
        <w:jc w:val="center"/>
        <w:rPr>
          <w:rFonts w:ascii="Ariston" w:hAnsi="Ariston"/>
          <w:sz w:val="36"/>
          <w:szCs w:val="36"/>
        </w:rPr>
      </w:pPr>
    </w:p>
    <w:p w:rsidR="002A78C5" w:rsidRPr="009F59C0" w:rsidRDefault="002A78C5" w:rsidP="009F59C0">
      <w:pPr>
        <w:jc w:val="center"/>
        <w:rPr>
          <w:rFonts w:ascii="Ariston" w:hAnsi="Ariston"/>
          <w:color w:val="00B050"/>
          <w:sz w:val="40"/>
          <w:szCs w:val="40"/>
          <w:u w:val="single"/>
        </w:rPr>
      </w:pPr>
      <w:r w:rsidRPr="009F59C0">
        <w:rPr>
          <w:rFonts w:ascii="Ariston" w:hAnsi="Ariston"/>
          <w:b/>
          <w:color w:val="FF0000"/>
          <w:sz w:val="36"/>
          <w:szCs w:val="36"/>
          <w:u w:val="single"/>
        </w:rPr>
        <w:t xml:space="preserve">ТЕМА </w:t>
      </w:r>
      <w:r w:rsidR="009F59C0" w:rsidRPr="009F59C0">
        <w:rPr>
          <w:rFonts w:ascii="Ariston" w:hAnsi="Ariston"/>
          <w:b/>
          <w:color w:val="FF0000"/>
          <w:sz w:val="36"/>
          <w:szCs w:val="36"/>
          <w:u w:val="single"/>
        </w:rPr>
        <w:t>:</w:t>
      </w:r>
      <w:r w:rsidR="009F59C0">
        <w:rPr>
          <w:rFonts w:ascii="Ariston" w:hAnsi="Ariston"/>
          <w:sz w:val="36"/>
          <w:szCs w:val="36"/>
          <w:u w:val="single"/>
        </w:rPr>
        <w:t xml:space="preserve">  </w:t>
      </w:r>
      <w:r w:rsidRPr="009F59C0">
        <w:rPr>
          <w:rFonts w:ascii="Ariston" w:hAnsi="Ariston"/>
          <w:color w:val="00B050"/>
          <w:sz w:val="40"/>
          <w:szCs w:val="40"/>
          <w:u w:val="single"/>
        </w:rPr>
        <w:t>«Моя Родина- Дагестан».</w:t>
      </w:r>
    </w:p>
    <w:p w:rsidR="001422EC" w:rsidRPr="009F59C0" w:rsidRDefault="002A78C5" w:rsidP="009F59C0">
      <w:pPr>
        <w:ind w:firstLine="708"/>
        <w:rPr>
          <w:rFonts w:ascii="Ariston" w:hAnsi="Ariston"/>
          <w:sz w:val="36"/>
          <w:szCs w:val="36"/>
        </w:rPr>
      </w:pPr>
      <w:r w:rsidRPr="009F59C0">
        <w:rPr>
          <w:rFonts w:ascii="Ariston" w:hAnsi="Ariston"/>
          <w:sz w:val="36"/>
          <w:szCs w:val="36"/>
        </w:rPr>
        <w:t>Основные понятия, которые должны быть усвоены детьми. Если посмотреть на глобус, то можно увидеть шесть материков</w:t>
      </w:r>
      <w:r w:rsidR="0001656C" w:rsidRPr="009F59C0">
        <w:rPr>
          <w:rFonts w:ascii="Ariston" w:hAnsi="Ariston"/>
          <w:sz w:val="36"/>
          <w:szCs w:val="36"/>
        </w:rPr>
        <w:t>. Это Африка, Южная Америка, Австралия, Евразия, Антарктида. Почти на каждом материке есть много стран. Каждая страна имеет свое название. Наша страна называется Россия. Просторы ее необъятны. Среди этих просторов есть место, где ты родился и живешь.</w:t>
      </w:r>
    </w:p>
    <w:p w:rsidR="0001656C" w:rsidRPr="009F59C0" w:rsidRDefault="0001656C" w:rsidP="009F59C0">
      <w:pPr>
        <w:ind w:firstLine="708"/>
        <w:rPr>
          <w:rFonts w:ascii="Ariston" w:hAnsi="Ariston"/>
          <w:sz w:val="36"/>
          <w:szCs w:val="36"/>
        </w:rPr>
      </w:pPr>
      <w:r w:rsidRPr="009F59C0">
        <w:rPr>
          <w:rFonts w:ascii="Ariston" w:hAnsi="Ariston"/>
          <w:sz w:val="36"/>
          <w:szCs w:val="36"/>
        </w:rPr>
        <w:t xml:space="preserve">Это твой родной </w:t>
      </w:r>
      <w:r w:rsidR="001422EC" w:rsidRPr="009F59C0">
        <w:rPr>
          <w:rFonts w:ascii="Ariston" w:hAnsi="Ariston"/>
          <w:sz w:val="36"/>
          <w:szCs w:val="36"/>
        </w:rPr>
        <w:t>–</w:t>
      </w:r>
      <w:r w:rsidRPr="009F59C0">
        <w:rPr>
          <w:rFonts w:ascii="Ariston" w:hAnsi="Ariston"/>
          <w:sz w:val="36"/>
          <w:szCs w:val="36"/>
        </w:rPr>
        <w:t xml:space="preserve"> Дагестан</w:t>
      </w:r>
    </w:p>
    <w:p w:rsidR="001422EC" w:rsidRPr="009F59C0" w:rsidRDefault="001422EC">
      <w:pPr>
        <w:rPr>
          <w:rFonts w:ascii="Ariston" w:hAnsi="Ariston"/>
          <w:sz w:val="36"/>
          <w:szCs w:val="36"/>
        </w:rPr>
      </w:pPr>
      <w:r w:rsidRPr="009F59C0">
        <w:rPr>
          <w:rFonts w:ascii="Ariston" w:hAnsi="Ariston"/>
          <w:sz w:val="36"/>
          <w:szCs w:val="36"/>
        </w:rPr>
        <w:t xml:space="preserve">Дагестан красивый и </w:t>
      </w:r>
      <w:r w:rsidR="008E5C1A" w:rsidRPr="009F59C0">
        <w:rPr>
          <w:rFonts w:ascii="Ariston" w:hAnsi="Ariston"/>
          <w:sz w:val="36"/>
          <w:szCs w:val="36"/>
        </w:rPr>
        <w:t>богатый край, с изумительной  природой и замечательными людьми.</w:t>
      </w:r>
    </w:p>
    <w:p w:rsidR="008E5C1A" w:rsidRPr="009F59C0" w:rsidRDefault="008E5C1A" w:rsidP="009F59C0">
      <w:pPr>
        <w:ind w:firstLine="708"/>
        <w:rPr>
          <w:rFonts w:ascii="Ariston" w:hAnsi="Ariston"/>
          <w:sz w:val="36"/>
          <w:szCs w:val="36"/>
        </w:rPr>
      </w:pPr>
      <w:r w:rsidRPr="009F59C0">
        <w:rPr>
          <w:rFonts w:ascii="Ariston" w:hAnsi="Ariston"/>
          <w:sz w:val="36"/>
          <w:szCs w:val="36"/>
        </w:rPr>
        <w:t>Главный город нашей республики, столица – Махачкала.</w:t>
      </w:r>
    </w:p>
    <w:p w:rsidR="008E5C1A" w:rsidRPr="009F59C0" w:rsidRDefault="008E5C1A" w:rsidP="009F59C0">
      <w:pPr>
        <w:ind w:firstLine="708"/>
        <w:rPr>
          <w:rFonts w:ascii="Ariston" w:hAnsi="Ariston"/>
          <w:sz w:val="36"/>
          <w:szCs w:val="36"/>
        </w:rPr>
      </w:pPr>
      <w:r w:rsidRPr="009F59C0">
        <w:rPr>
          <w:rFonts w:ascii="Ariston" w:hAnsi="Ariston"/>
          <w:sz w:val="36"/>
          <w:szCs w:val="36"/>
        </w:rPr>
        <w:t xml:space="preserve">В Махачкале есть музеи, театры, парки. Есть в Дагестане и другие города и села. Их </w:t>
      </w:r>
      <w:r w:rsidR="005C4F02" w:rsidRPr="009F59C0">
        <w:rPr>
          <w:rFonts w:ascii="Ariston" w:hAnsi="Ariston"/>
          <w:sz w:val="36"/>
          <w:szCs w:val="36"/>
        </w:rPr>
        <w:t>много. В</w:t>
      </w:r>
      <w:r w:rsidRPr="009F59C0">
        <w:rPr>
          <w:rFonts w:ascii="Ariston" w:hAnsi="Ariston"/>
          <w:sz w:val="36"/>
          <w:szCs w:val="36"/>
        </w:rPr>
        <w:t xml:space="preserve">се должны знать </w:t>
      </w:r>
      <w:r w:rsidR="005C4F02" w:rsidRPr="009F59C0">
        <w:rPr>
          <w:rFonts w:ascii="Ariston" w:hAnsi="Ariston"/>
          <w:sz w:val="36"/>
          <w:szCs w:val="36"/>
        </w:rPr>
        <w:t>название своего места жительства(города, села): почему они так названы, чем знамениты, какая природа в городе, селе.</w:t>
      </w:r>
    </w:p>
    <w:p w:rsidR="00E9689F" w:rsidRPr="009F59C0" w:rsidRDefault="005C4F02" w:rsidP="009F59C0">
      <w:pPr>
        <w:ind w:firstLine="708"/>
        <w:rPr>
          <w:rFonts w:ascii="Ariston" w:hAnsi="Ariston"/>
          <w:sz w:val="36"/>
          <w:szCs w:val="36"/>
        </w:rPr>
      </w:pPr>
      <w:r w:rsidRPr="009F59C0">
        <w:rPr>
          <w:rFonts w:ascii="Ariston" w:hAnsi="Ariston"/>
          <w:sz w:val="36"/>
          <w:szCs w:val="36"/>
        </w:rPr>
        <w:t>Никогда нельзя забывать свою Родину. И даже когда человек уезжает жить  в другую страну он</w:t>
      </w:r>
      <w:r w:rsidR="00E9689F" w:rsidRPr="009F59C0">
        <w:rPr>
          <w:rFonts w:ascii="Ariston" w:hAnsi="Ariston"/>
          <w:sz w:val="36"/>
          <w:szCs w:val="36"/>
        </w:rPr>
        <w:t>,</w:t>
      </w:r>
      <w:r w:rsidRPr="009F59C0">
        <w:rPr>
          <w:rFonts w:ascii="Ariston" w:hAnsi="Ariston"/>
          <w:sz w:val="36"/>
          <w:szCs w:val="36"/>
        </w:rPr>
        <w:t xml:space="preserve"> помнит о своей Родине.</w:t>
      </w:r>
    </w:p>
    <w:p w:rsidR="005C4F02" w:rsidRPr="009F59C0" w:rsidRDefault="00E9689F">
      <w:pPr>
        <w:rPr>
          <w:rFonts w:ascii="Ariston" w:hAnsi="Ariston"/>
          <w:sz w:val="36"/>
          <w:szCs w:val="36"/>
        </w:rPr>
      </w:pPr>
      <w:r w:rsidRPr="009F59C0">
        <w:rPr>
          <w:rFonts w:ascii="Ariston" w:hAnsi="Ariston"/>
          <w:sz w:val="36"/>
          <w:szCs w:val="36"/>
        </w:rPr>
        <w:lastRenderedPageBreak/>
        <w:t xml:space="preserve"> </w:t>
      </w:r>
      <w:r w:rsidR="009F59C0">
        <w:rPr>
          <w:rFonts w:ascii="Ariston" w:hAnsi="Ariston"/>
          <w:sz w:val="36"/>
          <w:szCs w:val="36"/>
        </w:rPr>
        <w:tab/>
      </w:r>
      <w:r w:rsidRPr="009F59C0">
        <w:rPr>
          <w:rFonts w:ascii="Ariston" w:hAnsi="Ariston"/>
          <w:sz w:val="36"/>
          <w:szCs w:val="36"/>
        </w:rPr>
        <w:t>Каждый человек любит свою Родину, гордится ею и хочет, чтобы она была еще лучше. Работа по этой теме «Моя Родина – Дагестан»</w:t>
      </w:r>
    </w:p>
    <w:p w:rsidR="007A71DA" w:rsidRPr="009F59C0" w:rsidRDefault="00E9689F">
      <w:pPr>
        <w:rPr>
          <w:rFonts w:ascii="Ariston" w:hAnsi="Ariston"/>
          <w:sz w:val="36"/>
          <w:szCs w:val="36"/>
        </w:rPr>
      </w:pPr>
      <w:r w:rsidRPr="009F59C0">
        <w:rPr>
          <w:rFonts w:ascii="Ariston" w:hAnsi="Ariston"/>
          <w:sz w:val="36"/>
          <w:szCs w:val="36"/>
        </w:rPr>
        <w:t xml:space="preserve">Впоследствии может быть проведена экскурсия. </w:t>
      </w:r>
      <w:r w:rsidR="007A71DA" w:rsidRPr="009F59C0">
        <w:rPr>
          <w:rFonts w:ascii="Ariston" w:hAnsi="Ariston"/>
          <w:sz w:val="36"/>
          <w:szCs w:val="36"/>
        </w:rPr>
        <w:t xml:space="preserve">Например, в Дылыме можно повести детей на озеро </w:t>
      </w:r>
      <w:proofErr w:type="spellStart"/>
      <w:r w:rsidR="007A71DA" w:rsidRPr="009F59C0">
        <w:rPr>
          <w:rFonts w:ascii="Ariston" w:hAnsi="Ariston"/>
          <w:sz w:val="36"/>
          <w:szCs w:val="36"/>
        </w:rPr>
        <w:t>Горенжо</w:t>
      </w:r>
      <w:proofErr w:type="spellEnd"/>
      <w:r w:rsidR="007A71DA" w:rsidRPr="009F59C0">
        <w:rPr>
          <w:rFonts w:ascii="Ariston" w:hAnsi="Ariston"/>
          <w:sz w:val="36"/>
          <w:szCs w:val="36"/>
        </w:rPr>
        <w:t>, где дети воочию могут увидеть всю красоту природы.</w:t>
      </w:r>
    </w:p>
    <w:p w:rsidR="00E9689F" w:rsidRPr="009F59C0" w:rsidRDefault="007A71DA" w:rsidP="009F59C0">
      <w:pPr>
        <w:ind w:firstLine="708"/>
        <w:rPr>
          <w:rFonts w:ascii="Ariston" w:hAnsi="Ariston"/>
          <w:sz w:val="36"/>
          <w:szCs w:val="36"/>
        </w:rPr>
      </w:pPr>
      <w:r w:rsidRPr="009F59C0">
        <w:rPr>
          <w:rFonts w:ascii="Ariston" w:hAnsi="Ariston"/>
          <w:sz w:val="36"/>
          <w:szCs w:val="36"/>
        </w:rPr>
        <w:t>После хорошо проведённой экскурсии, дети с удовольствием играют в игры.</w:t>
      </w:r>
    </w:p>
    <w:p w:rsidR="007A71DA" w:rsidRPr="009F59C0" w:rsidRDefault="007A71DA" w:rsidP="009F59C0">
      <w:pPr>
        <w:ind w:firstLine="708"/>
        <w:rPr>
          <w:rFonts w:ascii="Ariston" w:hAnsi="Ariston"/>
          <w:sz w:val="36"/>
          <w:szCs w:val="36"/>
        </w:rPr>
      </w:pPr>
      <w:r w:rsidRPr="009F59C0">
        <w:rPr>
          <w:rFonts w:ascii="Ariston" w:hAnsi="Ariston"/>
          <w:sz w:val="36"/>
          <w:szCs w:val="36"/>
        </w:rPr>
        <w:t>Например, игра в «рыбаки».</w:t>
      </w:r>
    </w:p>
    <w:p w:rsidR="007A71DA" w:rsidRPr="009F59C0" w:rsidRDefault="007A71DA">
      <w:pPr>
        <w:rPr>
          <w:rFonts w:ascii="Ariston" w:hAnsi="Ariston"/>
          <w:sz w:val="36"/>
          <w:szCs w:val="36"/>
        </w:rPr>
      </w:pPr>
      <w:r w:rsidRPr="009F59C0">
        <w:rPr>
          <w:rFonts w:ascii="Ariston" w:hAnsi="Ariston"/>
          <w:sz w:val="36"/>
          <w:szCs w:val="36"/>
        </w:rPr>
        <w:t>Мальчики и девочки строят корабли из слоёного материала, отплывают от берега, забрасывают сети в море, вытаскиваю</w:t>
      </w:r>
      <w:r w:rsidR="005E740E" w:rsidRPr="009F59C0">
        <w:rPr>
          <w:rFonts w:ascii="Ariston" w:hAnsi="Ariston"/>
          <w:sz w:val="36"/>
          <w:szCs w:val="36"/>
        </w:rPr>
        <w:t>т их с рыбой.</w:t>
      </w:r>
    </w:p>
    <w:p w:rsidR="005E740E" w:rsidRPr="009F59C0" w:rsidRDefault="005E740E" w:rsidP="009F59C0">
      <w:pPr>
        <w:ind w:firstLine="708"/>
        <w:rPr>
          <w:rFonts w:ascii="Ariston" w:hAnsi="Ariston"/>
          <w:sz w:val="36"/>
          <w:szCs w:val="36"/>
        </w:rPr>
      </w:pPr>
      <w:r w:rsidRPr="009F59C0">
        <w:rPr>
          <w:rFonts w:ascii="Ariston" w:hAnsi="Ariston"/>
          <w:sz w:val="36"/>
          <w:szCs w:val="36"/>
        </w:rPr>
        <w:t>После того, как дети получили сведения о нашей республике, педагог знакомит их соседями, проживающими рядом с нами (с Калмыкией, Ставропольским  краем, Чеченской республикой, Грузией, Азербайджаном)</w:t>
      </w:r>
    </w:p>
    <w:p w:rsidR="005E740E" w:rsidRDefault="005E740E">
      <w:pPr>
        <w:rPr>
          <w:rFonts w:ascii="Ariston" w:hAnsi="Ariston"/>
          <w:sz w:val="36"/>
          <w:szCs w:val="36"/>
        </w:rPr>
      </w:pPr>
    </w:p>
    <w:sectPr w:rsidR="005E740E" w:rsidSect="008A353A">
      <w:pgSz w:w="11906" w:h="16838"/>
      <w:pgMar w:top="851" w:right="707" w:bottom="993" w:left="993" w:header="708" w:footer="708" w:gutter="0"/>
      <w:pgBorders w:offsetFrom="page">
        <w:top w:val="papyrus" w:sz="15" w:space="24" w:color="00B050"/>
        <w:left w:val="papyrus" w:sz="15" w:space="24" w:color="00B050"/>
        <w:bottom w:val="papyrus" w:sz="15" w:space="24" w:color="00B050"/>
        <w:right w:val="papyrus" w:sz="15"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ston">
    <w:panose1 w:val="03000400000000000000"/>
    <w:charset w:val="CC"/>
    <w:family w:val="script"/>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765E5"/>
    <w:rsid w:val="0001656C"/>
    <w:rsid w:val="001422EC"/>
    <w:rsid w:val="00163D1B"/>
    <w:rsid w:val="002A78C5"/>
    <w:rsid w:val="002F08DF"/>
    <w:rsid w:val="003765E5"/>
    <w:rsid w:val="004F4F10"/>
    <w:rsid w:val="00550BED"/>
    <w:rsid w:val="005C4F02"/>
    <w:rsid w:val="005E740E"/>
    <w:rsid w:val="005F1C0E"/>
    <w:rsid w:val="006B13CD"/>
    <w:rsid w:val="007A71DA"/>
    <w:rsid w:val="007D74EA"/>
    <w:rsid w:val="008A353A"/>
    <w:rsid w:val="008B0FCB"/>
    <w:rsid w:val="008E5C1A"/>
    <w:rsid w:val="0097686D"/>
    <w:rsid w:val="009F59C0"/>
    <w:rsid w:val="00A856F9"/>
    <w:rsid w:val="00D53249"/>
    <w:rsid w:val="00DA1B92"/>
    <w:rsid w:val="00E72BC6"/>
    <w:rsid w:val="00E9689F"/>
    <w:rsid w:val="00F01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F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D1B"/>
    <w:pPr>
      <w:ind w:left="720"/>
      <w:contextualSpacing/>
    </w:pPr>
  </w:style>
  <w:style w:type="paragraph" w:styleId="a4">
    <w:name w:val="Balloon Text"/>
    <w:basedOn w:val="a"/>
    <w:link w:val="a5"/>
    <w:uiPriority w:val="99"/>
    <w:semiHidden/>
    <w:unhideWhenUsed/>
    <w:rsid w:val="00163D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3D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3CF5D-258F-4BF1-8607-BAD73263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55</cp:lastModifiedBy>
  <cp:revision>8</cp:revision>
  <dcterms:created xsi:type="dcterms:W3CDTF">2022-03-08T12:45:00Z</dcterms:created>
  <dcterms:modified xsi:type="dcterms:W3CDTF">2022-03-14T07:25:00Z</dcterms:modified>
</cp:coreProperties>
</file>