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21" w:rsidRPr="003337F1" w:rsidRDefault="00596D21" w:rsidP="003337F1">
      <w:pPr>
        <w:jc w:val="right"/>
        <w:rPr>
          <w:rFonts w:ascii="Annabelle" w:hAnsi="Annabelle"/>
          <w:b/>
          <w:bCs/>
          <w:noProof/>
          <w:color w:val="00B0F0"/>
          <w:sz w:val="28"/>
          <w:szCs w:val="28"/>
          <w:lang w:eastAsia="ru-RU"/>
        </w:rPr>
      </w:pPr>
      <w:r w:rsidRPr="004A5923">
        <w:rPr>
          <w:rFonts w:ascii="Annabelle" w:hAnsi="Annabelle"/>
          <w:b/>
          <w:bCs/>
          <w:noProof/>
          <w:color w:val="00B0F0"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-457200</wp:posOffset>
            </wp:positionV>
            <wp:extent cx="5380264" cy="7609115"/>
            <wp:effectExtent l="19050" t="0" r="0" b="0"/>
            <wp:wrapNone/>
            <wp:docPr id="1" name="Рисунок 1" descr="img3 (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img3 (2)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0264" cy="760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A5923"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  <w:t xml:space="preserve">Муниципальное казенное </w:t>
      </w:r>
    </w:p>
    <w:p w:rsidR="00596D21" w:rsidRPr="004A5923" w:rsidRDefault="00596D21" w:rsidP="00596D21">
      <w:pPr>
        <w:jc w:val="right"/>
        <w:rPr>
          <w:rFonts w:ascii="Arbat" w:hAnsi="Arbat"/>
          <w:noProof/>
          <w:color w:val="C00000"/>
          <w:sz w:val="28"/>
          <w:szCs w:val="28"/>
          <w:lang w:eastAsia="ru-RU"/>
        </w:rPr>
      </w:pPr>
      <w:r w:rsidRPr="004A5923"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  <w:t>дошкольное образовательное учреждение</w:t>
      </w:r>
    </w:p>
    <w:p w:rsidR="00596D21" w:rsidRPr="004A5923" w:rsidRDefault="00596D21" w:rsidP="00596D21">
      <w:pPr>
        <w:jc w:val="right"/>
        <w:rPr>
          <w:rFonts w:ascii="Arbat" w:hAnsi="Arbat"/>
          <w:noProof/>
          <w:color w:val="C00000"/>
          <w:sz w:val="28"/>
          <w:szCs w:val="28"/>
          <w:lang w:eastAsia="ru-RU"/>
        </w:rPr>
      </w:pPr>
      <w:r w:rsidRPr="004A5923"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  <w:t xml:space="preserve">«Детский сад ЦРР </w:t>
      </w:r>
      <w:r w:rsidRPr="004A5923">
        <w:rPr>
          <w:rFonts w:ascii="Annabelle" w:hAnsi="Annabelle"/>
          <w:b/>
          <w:bCs/>
          <w:noProof/>
          <w:color w:val="C00000"/>
          <w:sz w:val="28"/>
          <w:szCs w:val="28"/>
          <w:lang w:eastAsia="ru-RU"/>
        </w:rPr>
        <w:t>№</w:t>
      </w:r>
      <w:r w:rsidRPr="004A5923"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  <w:t xml:space="preserve"> 3 «Журавушка»</w:t>
      </w:r>
    </w:p>
    <w:p w:rsidR="00596D21" w:rsidRPr="004A5923" w:rsidRDefault="00596D21" w:rsidP="00596D21">
      <w:pPr>
        <w:jc w:val="right"/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</w:pPr>
      <w:r w:rsidRPr="004A5923">
        <w:rPr>
          <w:rFonts w:ascii="Arbat" w:hAnsi="Arbat"/>
          <w:b/>
          <w:bCs/>
          <w:noProof/>
          <w:color w:val="C00000"/>
          <w:sz w:val="28"/>
          <w:szCs w:val="28"/>
          <w:lang w:eastAsia="ru-RU"/>
        </w:rPr>
        <w:t>Казбековский район село Дылым</w:t>
      </w:r>
    </w:p>
    <w:p w:rsidR="00596D21" w:rsidRPr="00913070" w:rsidRDefault="004A5923" w:rsidP="00913070">
      <w:pPr>
        <w:jc w:val="center"/>
        <w:rPr>
          <w:rFonts w:ascii="Arial Black" w:hAnsi="Arial Black"/>
          <w:b/>
          <w:bCs/>
          <w:noProof/>
          <w:color w:val="1C0DE3"/>
          <w:sz w:val="56"/>
          <w:szCs w:val="56"/>
          <w:lang w:eastAsia="ru-RU"/>
        </w:rPr>
      </w:pPr>
      <w:r w:rsidRPr="00913070">
        <w:rPr>
          <w:b/>
          <w:bCs/>
          <w:noProof/>
          <w:color w:val="1C0DE3"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-337820</wp:posOffset>
            </wp:positionH>
            <wp:positionV relativeFrom="margin">
              <wp:posOffset>3189605</wp:posOffset>
            </wp:positionV>
            <wp:extent cx="2362200" cy="1751330"/>
            <wp:effectExtent l="0" t="381000" r="0" b="382270"/>
            <wp:wrapSquare wrapText="bothSides"/>
            <wp:docPr id="8" name="Рисунок 3" descr="20190205_10265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90205_102656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62200" cy="17513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96D21" w:rsidRPr="00913070">
        <w:rPr>
          <w:rFonts w:ascii="Arial Black" w:hAnsi="Arial Black"/>
          <w:b/>
          <w:bCs/>
          <w:noProof/>
          <w:color w:val="1C0DE3"/>
          <w:sz w:val="56"/>
          <w:szCs w:val="56"/>
          <w:lang w:eastAsia="ru-RU"/>
        </w:rPr>
        <w:t>Мастер-класс:</w:t>
      </w:r>
    </w:p>
    <w:p w:rsidR="00596D21" w:rsidRPr="003337F1" w:rsidRDefault="00596D21" w:rsidP="004A5923">
      <w:pPr>
        <w:spacing w:after="0"/>
        <w:jc w:val="center"/>
        <w:rPr>
          <w:rFonts w:ascii="Calligraph" w:hAnsi="Calligraph"/>
          <w:b/>
          <w:bCs/>
          <w:noProof/>
          <w:color w:val="C00000"/>
          <w:sz w:val="44"/>
          <w:szCs w:val="44"/>
          <w:lang w:eastAsia="ru-RU"/>
        </w:rPr>
      </w:pPr>
      <w:r w:rsidRPr="003337F1">
        <w:rPr>
          <w:rFonts w:ascii="Calligraph" w:hAnsi="Calligraph"/>
          <w:b/>
          <w:bCs/>
          <w:noProof/>
          <w:color w:val="C00000"/>
          <w:sz w:val="44"/>
          <w:szCs w:val="44"/>
          <w:lang w:eastAsia="ru-RU"/>
        </w:rPr>
        <w:t>«Рисование на файле</w:t>
      </w:r>
      <w:r w:rsidR="004A5923" w:rsidRPr="003337F1">
        <w:rPr>
          <w:rFonts w:ascii="Calligraph" w:hAnsi="Calligraph"/>
          <w:b/>
          <w:bCs/>
          <w:noProof/>
          <w:color w:val="C00000"/>
          <w:sz w:val="44"/>
          <w:szCs w:val="44"/>
          <w:lang w:eastAsia="ru-RU"/>
        </w:rPr>
        <w:t>-новая развивашка»</w:t>
      </w:r>
    </w:p>
    <w:p w:rsidR="004A5923" w:rsidRDefault="003337F1" w:rsidP="003337F1">
      <w:pPr>
        <w:spacing w:after="0" w:line="240" w:lineRule="auto"/>
        <w:jc w:val="right"/>
        <w:rPr>
          <w:rFonts w:ascii="Calligraph" w:hAnsi="Calligraph"/>
          <w:b/>
          <w:bCs/>
          <w:noProof/>
          <w:color w:val="C00000"/>
          <w:sz w:val="56"/>
          <w:szCs w:val="56"/>
          <w:lang w:eastAsia="ru-RU"/>
        </w:rPr>
      </w:pPr>
      <w:r>
        <w:rPr>
          <w:rFonts w:ascii="Calligraph" w:hAnsi="Calligraph"/>
          <w:b/>
          <w:bCs/>
          <w:noProof/>
          <w:color w:val="00B0F0"/>
          <w:sz w:val="44"/>
          <w:szCs w:val="44"/>
          <w:lang w:eastAsia="ru-RU"/>
        </w:rPr>
        <w:t>Выполнила воспитатель</w:t>
      </w:r>
      <w:r w:rsidR="004A5923" w:rsidRPr="004A5923">
        <w:rPr>
          <w:rFonts w:ascii="Calligraph" w:hAnsi="Calligraph"/>
          <w:b/>
          <w:bCs/>
          <w:noProof/>
          <w:color w:val="00B0F0"/>
          <w:sz w:val="56"/>
          <w:szCs w:val="56"/>
          <w:lang w:eastAsia="ru-RU"/>
        </w:rPr>
        <w:t>:</w:t>
      </w:r>
    </w:p>
    <w:p w:rsidR="003337F1" w:rsidRDefault="003337F1" w:rsidP="004A5923">
      <w:pPr>
        <w:spacing w:after="0"/>
        <w:rPr>
          <w:rFonts w:ascii="Calligraph" w:hAnsi="Calligraph"/>
          <w:b/>
          <w:bCs/>
          <w:noProof/>
          <w:color w:val="C00000"/>
          <w:sz w:val="40"/>
          <w:szCs w:val="40"/>
          <w:lang w:eastAsia="ru-RU"/>
        </w:rPr>
      </w:pPr>
    </w:p>
    <w:p w:rsidR="004A5923" w:rsidRPr="003337F1" w:rsidRDefault="004A5923" w:rsidP="004A5923">
      <w:pPr>
        <w:spacing w:after="0"/>
        <w:rPr>
          <w:rFonts w:ascii="Calligraph" w:hAnsi="Calligraph"/>
          <w:b/>
          <w:bCs/>
          <w:noProof/>
          <w:color w:val="C00000"/>
          <w:sz w:val="40"/>
          <w:szCs w:val="40"/>
          <w:lang w:eastAsia="ru-RU"/>
        </w:rPr>
      </w:pPr>
      <w:r w:rsidRPr="003337F1">
        <w:rPr>
          <w:rFonts w:ascii="Calligraph" w:hAnsi="Calligraph"/>
          <w:b/>
          <w:bCs/>
          <w:noProof/>
          <w:color w:val="C00000"/>
          <w:sz w:val="40"/>
          <w:szCs w:val="40"/>
          <w:lang w:eastAsia="ru-RU"/>
        </w:rPr>
        <w:t>Султанмагомедова Патимат Х.</w:t>
      </w:r>
    </w:p>
    <w:p w:rsidR="007C0BF2" w:rsidRDefault="007C0BF2" w:rsidP="004A5923">
      <w:pPr>
        <w:spacing w:after="0"/>
        <w:rPr>
          <w:rFonts w:ascii="Calligraph" w:hAnsi="Calligraph"/>
          <w:b/>
          <w:bCs/>
          <w:noProof/>
          <w:color w:val="C00000"/>
          <w:sz w:val="56"/>
          <w:szCs w:val="56"/>
          <w:lang w:eastAsia="ru-RU"/>
        </w:rPr>
      </w:pPr>
    </w:p>
    <w:p w:rsidR="007C0BF2" w:rsidRPr="00913070" w:rsidRDefault="007C0BF2" w:rsidP="004A5923">
      <w:pPr>
        <w:spacing w:after="0"/>
        <w:rPr>
          <w:rFonts w:ascii="Calligraph" w:hAnsi="Calligraph"/>
          <w:b/>
          <w:bCs/>
          <w:noProof/>
          <w:color w:val="1C0DE3"/>
          <w:sz w:val="56"/>
          <w:szCs w:val="56"/>
          <w:lang w:eastAsia="ru-RU"/>
        </w:rPr>
      </w:pPr>
      <w:r w:rsidRPr="00913070">
        <w:rPr>
          <w:rFonts w:ascii="Calligraph" w:hAnsi="Calligraph"/>
          <w:b/>
          <w:bCs/>
          <w:noProof/>
          <w:color w:val="1C0DE3"/>
          <w:sz w:val="56"/>
          <w:szCs w:val="56"/>
          <w:lang w:eastAsia="ru-RU"/>
        </w:rPr>
        <w:t>2019 г.</w:t>
      </w: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P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11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Предлагаю вашему вниманию мастер-класс по рисованию на файлах.  Сделать  файл для рисования будет по силам не только взрослому, но и ребенку – подростку, для младшего брата или сестры, чем можно поднять свой авторитет в детских глазах. </w:t>
      </w:r>
    </w:p>
    <w:p w:rsidR="00224276" w:rsidRP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Рисование на файле  поможет вашему ребенку сконцентрировать свое внимание, совершенствовать мелкую моторику, усидчивость, развивать творческую индивидуальность в таких играх, как «Повтори рисунок», «Я начну, а ты продолжи», «Нарисуй …» и др. </w:t>
      </w:r>
    </w:p>
    <w:p w:rsidR="00224276" w:rsidRP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Рисование на  файле будет особенно полезно детям «шустрикам» - гиперактивным, которым мы постоянно говорим «Не вертись, посиди хоть немножко!». Взрослым трудно с таким ребенком. Но еще труднее таким детям самим справиться со своей двигательной активностью. И тут вам поможет, простая в изготовлении «доска» для рисования. За процессом изготовления данной «доски» будет с интересом наблюдать ребенок и принимать посильное участие, и с удовольствием в дальнейшем рисовать на нем пальчиком. </w:t>
      </w:r>
    </w:p>
    <w:p w:rsidR="003F17C0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Такая «доска» для рисования всем придется по душе – </w:t>
      </w: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-503464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12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17C0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bookmarkStart w:id="0" w:name="_GoBack"/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-428625</wp:posOffset>
            </wp:positionV>
            <wp:extent cx="5379720" cy="7684545"/>
            <wp:effectExtent l="0" t="0" r="0" b="0"/>
            <wp:wrapNone/>
            <wp:docPr id="2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283" cy="768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3F17C0" w:rsidRDefault="003F17C0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P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очень легко рисовать и очень просто стирать. </w:t>
      </w:r>
    </w:p>
    <w:p w:rsidR="003F17C0" w:rsidRDefault="00224276" w:rsidP="003F17C0">
      <w:pPr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>Самый простой и удобный </w:t>
      </w:r>
      <w:hyperlink r:id="rId8" w:history="1">
        <w:r w:rsidRPr="00224276">
          <w:rPr>
            <w:rStyle w:val="a5"/>
            <w:rFonts w:ascii="Monotype Corsiva" w:hAnsi="Monotype Corsiva"/>
            <w:b/>
            <w:bCs/>
            <w:noProof/>
            <w:color w:val="auto"/>
            <w:sz w:val="28"/>
            <w:szCs w:val="28"/>
            <w:lang w:eastAsia="ru-RU"/>
          </w:rPr>
          <w:t>способ рисования</w:t>
        </w:r>
      </w:hyperlink>
      <w:r w:rsidRP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>: ни бумаги, ни карандаша, ни фломастеров. Все, что нужно, - это палец.</w:t>
      </w:r>
    </w:p>
    <w:p w:rsidR="003F17C0" w:rsidRPr="003F17C0" w:rsidRDefault="003F17C0" w:rsidP="003F17C0">
      <w:pPr>
        <w:ind w:right="600"/>
        <w:rPr>
          <w:rFonts w:ascii="Monotype Corsiva" w:hAnsi="Monotype Corsiva"/>
          <w:b/>
          <w:bCs/>
          <w:noProof/>
          <w:sz w:val="28"/>
          <w:szCs w:val="28"/>
        </w:rPr>
      </w:pPr>
      <w:r w:rsidRPr="003F17C0">
        <w:rPr>
          <w:rFonts w:ascii="Monotype Corsiva" w:hAnsi="Monotype Corsiva"/>
          <w:b/>
          <w:bCs/>
          <w:noProof/>
          <w:sz w:val="28"/>
          <w:szCs w:val="28"/>
        </w:rPr>
        <w:t>Вам понадобятся:  зип-пакет (можно обычный полиэтиленовый файл);</w:t>
      </w:r>
      <w:r w:rsidRPr="003F17C0">
        <w:rPr>
          <w:rFonts w:ascii="Monotype Corsiva" w:hAnsi="Monotype Corsiva"/>
          <w:b/>
          <w:bCs/>
          <w:noProof/>
          <w:sz w:val="28"/>
          <w:szCs w:val="28"/>
        </w:rPr>
        <w:br/>
        <w:t>- краски, красители, шампунь, гель для душа,  гель для мытья посуды</w:t>
      </w:r>
    </w:p>
    <w:p w:rsidR="003F17C0" w:rsidRDefault="003F17C0" w:rsidP="003F17C0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3F17C0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 блестки... все,   что пожелаете;</w:t>
      </w:r>
      <w:r w:rsidRPr="003F17C0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br/>
        <w:t xml:space="preserve">- скотч. </w:t>
      </w:r>
    </w:p>
    <w:p w:rsidR="003F17C0" w:rsidRDefault="003F17C0" w:rsidP="003F17C0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P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P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</w:pPr>
      <w:r w:rsidRPr="003F17C0">
        <w:rPr>
          <w:rFonts w:ascii="Monotype Corsiva" w:hAnsi="Monotype Corsiva"/>
          <w:b/>
          <w:bCs/>
          <w:noProof/>
          <w:color w:val="FF0000"/>
          <w:sz w:val="40"/>
          <w:szCs w:val="40"/>
          <w:lang w:eastAsia="ru-RU"/>
        </w:rPr>
        <w:t xml:space="preserve">Рисунки на пластиковых файлах: </w:t>
      </w:r>
    </w:p>
    <w:p w:rsidR="003F17C0" w:rsidRPr="003F17C0" w:rsidRDefault="003F17C0" w:rsidP="003F17C0">
      <w:pPr>
        <w:ind w:right="600"/>
        <w:rPr>
          <w:rFonts w:ascii="Monotype Corsiva" w:hAnsi="Monotype Corsiva"/>
          <w:b/>
          <w:bCs/>
          <w:noProof/>
          <w:color w:val="00B0F0"/>
          <w:sz w:val="40"/>
          <w:szCs w:val="40"/>
          <w:lang w:eastAsia="ru-RU"/>
        </w:rPr>
      </w:pPr>
      <w:r w:rsidRPr="003F17C0">
        <w:rPr>
          <w:rFonts w:ascii="Monotype Corsiva" w:hAnsi="Monotype Corsiva"/>
          <w:b/>
          <w:bCs/>
          <w:noProof/>
          <w:color w:val="00B0F0"/>
          <w:sz w:val="40"/>
          <w:szCs w:val="40"/>
          <w:lang w:eastAsia="ru-RU"/>
        </w:rPr>
        <w:t xml:space="preserve">мастер-класс </w:t>
      </w:r>
    </w:p>
    <w:p w:rsidR="003F17C0" w:rsidRPr="003F17C0" w:rsidRDefault="003337F1" w:rsidP="003F17C0">
      <w:pPr>
        <w:ind w:right="600"/>
        <w:jc w:val="center"/>
        <w:rPr>
          <w:rFonts w:ascii="Monotype Corsiva" w:hAnsi="Monotype Corsiva"/>
          <w:b/>
          <w:bCs/>
          <w:noProof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148590</wp:posOffset>
            </wp:positionH>
            <wp:positionV relativeFrom="margin">
              <wp:posOffset>1791970</wp:posOffset>
            </wp:positionV>
            <wp:extent cx="1816100" cy="1416050"/>
            <wp:effectExtent l="114300" t="76200" r="127000" b="69850"/>
            <wp:wrapSquare wrapText="bothSides"/>
            <wp:docPr id="14" name="Рисунок 5" descr="20190207_1048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7_104800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3737" t="62121" r="11616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416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2346960</wp:posOffset>
            </wp:positionH>
            <wp:positionV relativeFrom="margin">
              <wp:posOffset>2640965</wp:posOffset>
            </wp:positionV>
            <wp:extent cx="1783080" cy="1371600"/>
            <wp:effectExtent l="114300" t="76200" r="83820" b="76200"/>
            <wp:wrapSquare wrapText="bothSides"/>
            <wp:docPr id="15" name="Рисунок 6" descr="20190207_1048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90207_104803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22642" t="62264" r="11950"/>
                    <a:stretch>
                      <a:fillRect/>
                    </a:stretch>
                  </pic:blipFill>
                  <pic:spPr>
                    <a:xfrm>
                      <a:off x="0" y="0"/>
                      <a:ext cx="1783080" cy="1371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F17C0" w:rsidRPr="003F17C0">
        <w:rPr>
          <w:rFonts w:ascii="Monotype Corsiva" w:hAnsi="Monotype Corsiva"/>
          <w:b/>
          <w:bCs/>
          <w:noProof/>
          <w:sz w:val="28"/>
          <w:szCs w:val="28"/>
        </w:rPr>
        <w:t>Налейте немного краски или гель для мытья посуды  в файл и ладонью распределите ее по всей поверхности.</w:t>
      </w:r>
    </w:p>
    <w:p w:rsidR="003F17C0" w:rsidRDefault="003F17C0" w:rsidP="003F17C0">
      <w:pPr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F17C0" w:rsidRPr="003F17C0" w:rsidRDefault="00450FD4" w:rsidP="003F17C0">
      <w:pPr>
        <w:ind w:right="600"/>
        <w:rPr>
          <w:rFonts w:ascii="Monotype Corsiva" w:hAnsi="Monotype Corsiva"/>
          <w:b/>
          <w:bCs/>
          <w:noProof/>
          <w:sz w:val="28"/>
          <w:szCs w:val="28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287655</wp:posOffset>
            </wp:positionH>
            <wp:positionV relativeFrom="margin">
              <wp:posOffset>3983990</wp:posOffset>
            </wp:positionV>
            <wp:extent cx="1745615" cy="1299210"/>
            <wp:effectExtent l="76200" t="95250" r="121285" b="91440"/>
            <wp:wrapSquare wrapText="bothSides"/>
            <wp:docPr id="16" name="Рисунок 7" descr="20190207_10492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7_104922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12992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F17C0" w:rsidRPr="003F17C0" w:rsidRDefault="003F17C0" w:rsidP="003F17C0">
      <w:pPr>
        <w:spacing w:after="0"/>
        <w:ind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450FD4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450FD4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27200" cy="1295400"/>
            <wp:effectExtent l="76200" t="95250" r="120650" b="95250"/>
            <wp:docPr id="17" name="Рисунок 8" descr="20190207_1049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9" descr="20190207_104904.jp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295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24276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-503464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13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450FD4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18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450FD4" w:rsidRPr="00450FD4" w:rsidRDefault="00450FD4" w:rsidP="00450FD4">
      <w:pPr>
        <w:spacing w:after="0"/>
        <w:ind w:right="600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450FD4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 xml:space="preserve">Когда вы заполните пакет ровным слоем краски (не должно быть пустот или пузырьков воздуха), заклейте скотчем эту сторону пакета и еще раз проверьте, не осталось ли где отверстия, через которое краска может вытекать.  </w:t>
      </w:r>
    </w:p>
    <w:p w:rsidR="00450FD4" w:rsidRDefault="00450FD4" w:rsidP="00450FD4">
      <w:pPr>
        <w:spacing w:after="0"/>
        <w:ind w:left="567" w:right="600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 w:rsidRPr="00450FD4"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t xml:space="preserve">Распределите краску равномерно – ваша «доска» готова.  </w:t>
      </w:r>
    </w:p>
    <w:p w:rsidR="00450FD4" w:rsidRPr="00450FD4" w:rsidRDefault="00450FD4" w:rsidP="00450FD4">
      <w:pPr>
        <w:spacing w:after="0"/>
        <w:ind w:left="567" w:right="600"/>
        <w:rPr>
          <w:rFonts w:ascii="Monotype Corsiva" w:hAnsi="Monotype Corsiva"/>
          <w:b/>
          <w:bCs/>
          <w:noProof/>
          <w:sz w:val="32"/>
          <w:szCs w:val="32"/>
          <w:lang w:eastAsia="ru-RU"/>
        </w:rPr>
      </w:pPr>
      <w:r>
        <w:rPr>
          <w:rFonts w:ascii="Monotype Corsiva" w:hAnsi="Monotype Corsiva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100330</wp:posOffset>
            </wp:positionH>
            <wp:positionV relativeFrom="margin">
              <wp:posOffset>2383790</wp:posOffset>
            </wp:positionV>
            <wp:extent cx="2337435" cy="1664970"/>
            <wp:effectExtent l="76200" t="76200" r="120015" b="87630"/>
            <wp:wrapSquare wrapText="bothSides"/>
            <wp:docPr id="21" name="Рисунок 10" descr="20190207_10493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7_104932.jp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664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224276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24276" w:rsidRDefault="00450FD4" w:rsidP="00224276">
      <w:pPr>
        <w:spacing w:after="0"/>
        <w:ind w:left="567" w:right="600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1714500</wp:posOffset>
            </wp:positionH>
            <wp:positionV relativeFrom="margin">
              <wp:posOffset>4049395</wp:posOffset>
            </wp:positionV>
            <wp:extent cx="2552065" cy="1997075"/>
            <wp:effectExtent l="114300" t="76200" r="95885" b="79375"/>
            <wp:wrapSquare wrapText="bothSides"/>
            <wp:docPr id="22" name="Рисунок 13" descr="20190207_1049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90207_104949.jp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9970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337F1" w:rsidRDefault="003337F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37F1" w:rsidRDefault="003337F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0461" w:rsidRPr="003337F1" w:rsidRDefault="00295555" w:rsidP="0033046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-503305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26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F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288290</wp:posOffset>
            </wp:positionH>
            <wp:positionV relativeFrom="margin">
              <wp:posOffset>2052320</wp:posOffset>
            </wp:positionV>
            <wp:extent cx="2336800" cy="1752600"/>
            <wp:effectExtent l="133350" t="76200" r="120650" b="76200"/>
            <wp:wrapSquare wrapText="bothSides"/>
            <wp:docPr id="23" name="Рисунок 14" descr="20190209_0911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9_091136.jp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1752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30461" w:rsidRPr="0033046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Пальцем рисуйте на ней все, что задумали.  </w:t>
      </w:r>
    </w:p>
    <w:p w:rsidR="00330461" w:rsidRDefault="00330461" w:rsidP="0033046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33046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Догадались, как стирать нарисованное? </w:t>
      </w:r>
    </w:p>
    <w:p w:rsidR="00330461" w:rsidRDefault="00330461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33046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>Правильно – ладонью! (или линейкой – выравниваем поверхность).</w:t>
      </w:r>
    </w:p>
    <w:p w:rsidR="00330461" w:rsidRPr="00330461" w:rsidRDefault="00330461" w:rsidP="00330461">
      <w:pPr>
        <w:jc w:val="center"/>
        <w:rPr>
          <w:rFonts w:ascii="Monotype Corsiva" w:hAnsi="Monotype Corsiva"/>
          <w:noProof/>
          <w:sz w:val="28"/>
          <w:szCs w:val="28"/>
          <w:lang w:eastAsia="ru-RU"/>
        </w:rPr>
      </w:pPr>
    </w:p>
    <w:p w:rsidR="00330461" w:rsidRDefault="00330461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0461" w:rsidRDefault="00330461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0461" w:rsidRDefault="00330461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0461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1910715</wp:posOffset>
            </wp:positionH>
            <wp:positionV relativeFrom="margin">
              <wp:posOffset>3528695</wp:posOffset>
            </wp:positionV>
            <wp:extent cx="2362200" cy="1756410"/>
            <wp:effectExtent l="114300" t="57150" r="114300" b="53340"/>
            <wp:wrapSquare wrapText="bothSides"/>
            <wp:docPr id="25" name="Рисунок 15" descr="20190209_0911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9_091157.jp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7564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330461" w:rsidRPr="0033046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Всем советую испробовать такой способ рисования со своими детками, это просто и интересно! </w:t>
      </w: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330461" w:rsidRDefault="00330461" w:rsidP="003337F1">
      <w:pPr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 w:rsidRPr="00330461"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t xml:space="preserve">Всем приятных рисовашек и занимашек! </w:t>
      </w: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margin">
              <wp:posOffset>2519680</wp:posOffset>
            </wp:positionH>
            <wp:positionV relativeFrom="margin">
              <wp:posOffset>730250</wp:posOffset>
            </wp:positionV>
            <wp:extent cx="1730375" cy="2530475"/>
            <wp:effectExtent l="95250" t="76200" r="98425" b="79375"/>
            <wp:wrapSquare wrapText="bothSides"/>
            <wp:docPr id="29" name="Рисунок 20" descr="20190205_1026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20190205_102649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0375" cy="2530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527685</wp:posOffset>
            </wp:positionH>
            <wp:positionV relativeFrom="margin">
              <wp:posOffset>969010</wp:posOffset>
            </wp:positionV>
            <wp:extent cx="1819275" cy="2559685"/>
            <wp:effectExtent l="95250" t="76200" r="104775" b="88265"/>
            <wp:wrapSquare wrapText="bothSides"/>
            <wp:docPr id="27" name="Рисунок 17" descr="20190205_1025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20190205_102503.jp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2559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Default="00295555" w:rsidP="00330461">
      <w:pPr>
        <w:jc w:val="center"/>
        <w:rPr>
          <w:rFonts w:ascii="Monotype Corsiva" w:hAnsi="Monotype Corsiva"/>
          <w:b/>
          <w:bCs/>
          <w:noProof/>
          <w:sz w:val="28"/>
          <w:szCs w:val="28"/>
          <w:lang w:eastAsia="ru-RU"/>
        </w:rPr>
      </w:pPr>
    </w:p>
    <w:p w:rsidR="00295555" w:rsidRPr="00330461" w:rsidRDefault="00295555" w:rsidP="00330461">
      <w:pPr>
        <w:jc w:val="center"/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2522220</wp:posOffset>
            </wp:positionH>
            <wp:positionV relativeFrom="margin">
              <wp:posOffset>3657600</wp:posOffset>
            </wp:positionV>
            <wp:extent cx="1737995" cy="2438400"/>
            <wp:effectExtent l="95250" t="76200" r="90805" b="76200"/>
            <wp:wrapSquare wrapText="bothSides"/>
            <wp:docPr id="30" name="Рисунок 21" descr="20190205_1025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20190205_102554.jp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2438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530225</wp:posOffset>
            </wp:positionH>
            <wp:positionV relativeFrom="margin">
              <wp:posOffset>3657600</wp:posOffset>
            </wp:positionV>
            <wp:extent cx="1713865" cy="2489200"/>
            <wp:effectExtent l="95250" t="76200" r="95885" b="82550"/>
            <wp:wrapSquare wrapText="bothSides"/>
            <wp:docPr id="28" name="Рисунок 18" descr="20190205_1025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20190205_102549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248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295555" w:rsidRDefault="00295555" w:rsidP="00596D21">
      <w:pPr>
        <w:rPr>
          <w:rFonts w:ascii="Monotype Corsiva" w:hAnsi="Monotype Corsiva"/>
          <w:noProof/>
          <w:sz w:val="28"/>
          <w:szCs w:val="28"/>
          <w:lang w:eastAsia="ru-RU"/>
        </w:rPr>
      </w:pPr>
    </w:p>
    <w:p w:rsidR="00596D21" w:rsidRPr="00224276" w:rsidRDefault="00450FD4" w:rsidP="00596D21">
      <w:pPr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-457200</wp:posOffset>
            </wp:positionV>
            <wp:extent cx="5379720" cy="7608570"/>
            <wp:effectExtent l="19050" t="0" r="0" b="0"/>
            <wp:wrapNone/>
            <wp:docPr id="19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720" cy="760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6D21" w:rsidRDefault="00295555" w:rsidP="00596D21">
      <w:pPr>
        <w:tabs>
          <w:tab w:val="left" w:pos="6617"/>
        </w:tabs>
      </w:pPr>
      <w:r w:rsidRPr="00295555">
        <w:rPr>
          <w:noProof/>
          <w:lang w:eastAsia="ru-RU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-503464</wp:posOffset>
            </wp:positionH>
            <wp:positionV relativeFrom="margin">
              <wp:posOffset>-457200</wp:posOffset>
            </wp:positionV>
            <wp:extent cx="5380264" cy="7609114"/>
            <wp:effectExtent l="19050" t="0" r="0" b="0"/>
            <wp:wrapNone/>
            <wp:docPr id="33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60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6D21">
        <w:tab/>
      </w:r>
    </w:p>
    <w:p w:rsidR="00C134A4" w:rsidRPr="00596D21" w:rsidRDefault="003337F1" w:rsidP="00596D21">
      <w:pPr>
        <w:tabs>
          <w:tab w:val="left" w:pos="6617"/>
        </w:tabs>
      </w:pPr>
      <w:r w:rsidRPr="00295555"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margin">
              <wp:posOffset>-438150</wp:posOffset>
            </wp:positionH>
            <wp:positionV relativeFrom="margin">
              <wp:posOffset>-457199</wp:posOffset>
            </wp:positionV>
            <wp:extent cx="5381226" cy="7715250"/>
            <wp:effectExtent l="19050" t="0" r="0" b="0"/>
            <wp:wrapNone/>
            <wp:docPr id="3" name="Рисунок 1" descr="https://cdn2.arhivurokov.ru/multiurok/html/2017/10/04/s_59d51899ccaf1/703456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2.arhivurokov.ru/multiurok/html/2017/10/04/s_59d51899ccaf1/703456_8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264" cy="771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5555" w:rsidRPr="00295555"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282575</wp:posOffset>
            </wp:positionH>
            <wp:positionV relativeFrom="margin">
              <wp:posOffset>1619250</wp:posOffset>
            </wp:positionV>
            <wp:extent cx="3829050" cy="3124200"/>
            <wp:effectExtent l="114300" t="76200" r="95250" b="76200"/>
            <wp:wrapSquare wrapText="bothSides"/>
            <wp:docPr id="32" name="Рисунок 22" descr="20190205_1023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 descr="20190205_102328.jpg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124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3333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C134A4" w:rsidRPr="00596D21" w:rsidSect="001C7D74">
      <w:pgSz w:w="8419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nabelle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ligraph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10"/>
  <w:displayHorizontalDrawingGridEvery w:val="2"/>
  <w:characterSpacingControl w:val="doNotCompress"/>
  <w:compat/>
  <w:rsids>
    <w:rsidRoot w:val="00596D21"/>
    <w:rsid w:val="001C7D74"/>
    <w:rsid w:val="00224276"/>
    <w:rsid w:val="00295555"/>
    <w:rsid w:val="00330461"/>
    <w:rsid w:val="003337F1"/>
    <w:rsid w:val="003F17C0"/>
    <w:rsid w:val="00450FD4"/>
    <w:rsid w:val="004A5923"/>
    <w:rsid w:val="00596D21"/>
    <w:rsid w:val="00686793"/>
    <w:rsid w:val="007C0BF2"/>
    <w:rsid w:val="00913070"/>
    <w:rsid w:val="00C13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D2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2427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F1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terclassy.ru/pedagogam/vospitatelyam/16515-master-klass-risuem-na-stekle-po-stihotvoreniyu-v-levina-malenkaya-pesenka-o-bolshom-dozhde.html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03ED-CF2C-4CCB-8F24-63B5A093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8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Магомед</cp:lastModifiedBy>
  <cp:revision>8</cp:revision>
  <cp:lastPrinted>2019-03-11T15:59:00Z</cp:lastPrinted>
  <dcterms:created xsi:type="dcterms:W3CDTF">2019-03-10T14:13:00Z</dcterms:created>
  <dcterms:modified xsi:type="dcterms:W3CDTF">2019-03-12T14:35:00Z</dcterms:modified>
</cp:coreProperties>
</file>